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16D" w:rsidRPr="0035516D" w:rsidRDefault="0035516D">
      <w:pPr>
        <w:rPr>
          <w:rFonts w:ascii="Times New Roman" w:hAnsi="Times New Roman" w:cs="Times New Roman"/>
          <w:b/>
          <w:sz w:val="28"/>
          <w:szCs w:val="28"/>
        </w:rPr>
      </w:pPr>
      <w:r w:rsidRPr="0035516D">
        <w:rPr>
          <w:rFonts w:ascii="Times New Roman" w:hAnsi="Times New Roman" w:cs="Times New Roman"/>
          <w:b/>
          <w:sz w:val="28"/>
          <w:szCs w:val="28"/>
        </w:rPr>
        <w:t>Szombathelyi Mocorgó Óvoda felvételi körzetei</w:t>
      </w:r>
    </w:p>
    <w:p w:rsidR="0035516D" w:rsidRDefault="0035516D">
      <w:pPr>
        <w:rPr>
          <w:b/>
        </w:rPr>
      </w:pPr>
    </w:p>
    <w:p w:rsidR="008F740E" w:rsidRDefault="0035516D">
      <w:r w:rsidRPr="0035516D">
        <w:t>SZOMBATHELYI MOCORGÓ ÓVODA</w:t>
      </w:r>
      <w:r>
        <w:t xml:space="preserve"> (Váci M. u. 5.) Benedek E. </w:t>
      </w:r>
      <w:proofErr w:type="gramStart"/>
      <w:r>
        <w:t>u.</w:t>
      </w:r>
      <w:proofErr w:type="gramEnd"/>
      <w:r>
        <w:t xml:space="preserve">, Ciklámen körút, Dr. Fodor J. </w:t>
      </w:r>
      <w:proofErr w:type="gramStart"/>
      <w:r>
        <w:t>tér</w:t>
      </w:r>
      <w:proofErr w:type="gramEnd"/>
      <w:r>
        <w:t xml:space="preserve">, Ibolya köz, </w:t>
      </w:r>
      <w:proofErr w:type="spellStart"/>
      <w:r>
        <w:t>Irottkő</w:t>
      </w:r>
      <w:proofErr w:type="spellEnd"/>
      <w:r>
        <w:t xml:space="preserve"> u., Jázmin utca, Kertész u., </w:t>
      </w:r>
      <w:proofErr w:type="spellStart"/>
      <w:r>
        <w:t>Lipp</w:t>
      </w:r>
      <w:proofErr w:type="spellEnd"/>
      <w:r>
        <w:t xml:space="preserve"> V. u., Muskátli utca, </w:t>
      </w:r>
      <w:proofErr w:type="spellStart"/>
      <w:r>
        <w:t>Paragvári</w:t>
      </w:r>
      <w:proofErr w:type="spellEnd"/>
      <w:r>
        <w:t xml:space="preserve"> u.72-től végig, Patak u., Petúnia utca, </w:t>
      </w:r>
      <w:bookmarkStart w:id="0" w:name="_GoBack"/>
      <w:bookmarkEnd w:id="0"/>
      <w:r>
        <w:t xml:space="preserve">Dr. Pető Ernő u., Rózsa köz, Dr. Szabolcs Z. </w:t>
      </w:r>
      <w:proofErr w:type="gramStart"/>
      <w:r>
        <w:t>u.</w:t>
      </w:r>
      <w:proofErr w:type="gramEnd"/>
      <w:r>
        <w:t>, Váci M. u. (1-43.) és (2-34.), Viola utca.</w:t>
      </w:r>
    </w:p>
    <w:sectPr w:rsidR="008F7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6D"/>
    <w:rsid w:val="0035516D"/>
    <w:rsid w:val="008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576B"/>
  <w15:chartTrackingRefBased/>
  <w15:docId w15:val="{E9716400-C9D7-4480-BBF5-AC17F086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Fallerné Nagy Ildikó</dc:creator>
  <cp:keywords/>
  <dc:description/>
  <cp:lastModifiedBy>Fallerné Nagy Ildikó</cp:lastModifiedBy>
  <cp:revision>1</cp:revision>
  <dcterms:created xsi:type="dcterms:W3CDTF">2024-07-30T12:45:00Z</dcterms:created>
  <dcterms:modified xsi:type="dcterms:W3CDTF">2024-07-30T12:47:00Z</dcterms:modified>
</cp:coreProperties>
</file>